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9E3" w:rsidRPr="00534857" w:rsidRDefault="00397E4D" w:rsidP="00D729E3">
      <w:pPr>
        <w:jc w:val="center"/>
        <w:rPr>
          <w:rFonts w:ascii="Harrington" w:hAnsi="Harrington"/>
          <w:sz w:val="40"/>
          <w:szCs w:val="40"/>
        </w:rPr>
      </w:pPr>
      <w:r w:rsidRPr="00534857">
        <w:rPr>
          <w:rFonts w:ascii="Harrington" w:hAnsi="Harrington"/>
          <w:noProof/>
        </w:rPr>
        <w:drawing>
          <wp:anchor distT="0" distB="0" distL="114300" distR="114300" simplePos="0" relativeHeight="251658240" behindDoc="1" locked="0" layoutInCell="1" allowOverlap="1" wp14:anchorId="575BE2AB" wp14:editId="7B13AC29">
            <wp:simplePos x="0" y="0"/>
            <wp:positionH relativeFrom="column">
              <wp:posOffset>178575</wp:posOffset>
            </wp:positionH>
            <wp:positionV relativeFrom="paragraph">
              <wp:posOffset>521970</wp:posOffset>
            </wp:positionV>
            <wp:extent cx="5522026" cy="4115198"/>
            <wp:effectExtent l="0" t="0" r="2540" b="0"/>
            <wp:wrapNone/>
            <wp:docPr id="1" name="Picture 1" descr="C:\Users\jdrucker\AppData\Local\Microsoft\Windows\Temporary Internet Files\Content.Outlook\213TGRSS\greek di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rucker\AppData\Local\Microsoft\Windows\Temporary Internet Files\Content.Outlook\213TGRSS\greek diagra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026" cy="4115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29E3" w:rsidRPr="00534857">
        <w:rPr>
          <w:rFonts w:ascii="Harrington" w:hAnsi="Harrington"/>
          <w:i/>
          <w:sz w:val="40"/>
          <w:szCs w:val="40"/>
        </w:rPr>
        <w:t>The Odyssey</w:t>
      </w:r>
      <w:r w:rsidR="00D729E3" w:rsidRPr="00534857">
        <w:rPr>
          <w:rFonts w:ascii="Harrington" w:hAnsi="Harrington"/>
          <w:sz w:val="40"/>
          <w:szCs w:val="40"/>
        </w:rPr>
        <w:t xml:space="preserve"> Vocabulary Activity</w:t>
      </w:r>
    </w:p>
    <w:p w:rsidR="00D729E3" w:rsidRDefault="00D729E3" w:rsidP="00D729E3">
      <w:pPr>
        <w:jc w:val="center"/>
      </w:pPr>
    </w:p>
    <w:p w:rsidR="00EC3C5B" w:rsidRDefault="00534857" w:rsidP="00D729E3">
      <w:pPr>
        <w:jc w:val="center"/>
      </w:pPr>
    </w:p>
    <w:p w:rsidR="00D729E3" w:rsidRDefault="00D729E3" w:rsidP="00D729E3">
      <w:pPr>
        <w:jc w:val="center"/>
      </w:pPr>
    </w:p>
    <w:p w:rsidR="00D729E3" w:rsidRDefault="00D729E3" w:rsidP="00D729E3">
      <w:pPr>
        <w:jc w:val="center"/>
      </w:pPr>
    </w:p>
    <w:p w:rsidR="00D729E3" w:rsidRDefault="00D729E3" w:rsidP="00D729E3">
      <w:pPr>
        <w:jc w:val="center"/>
      </w:pPr>
    </w:p>
    <w:p w:rsidR="00D729E3" w:rsidRDefault="00D729E3" w:rsidP="00D729E3">
      <w:pPr>
        <w:jc w:val="center"/>
      </w:pPr>
    </w:p>
    <w:p w:rsidR="00D729E3" w:rsidRDefault="00D729E3" w:rsidP="00D729E3">
      <w:pPr>
        <w:jc w:val="center"/>
      </w:pPr>
    </w:p>
    <w:p w:rsidR="00D729E3" w:rsidRDefault="00D729E3" w:rsidP="00D729E3">
      <w:pPr>
        <w:jc w:val="center"/>
      </w:pPr>
    </w:p>
    <w:p w:rsidR="00D729E3" w:rsidRDefault="00D729E3" w:rsidP="00D729E3">
      <w:pPr>
        <w:jc w:val="center"/>
      </w:pPr>
    </w:p>
    <w:p w:rsidR="00D729E3" w:rsidRDefault="00D729E3" w:rsidP="00D729E3">
      <w:pPr>
        <w:jc w:val="center"/>
      </w:pPr>
    </w:p>
    <w:p w:rsidR="00D729E3" w:rsidRDefault="00D729E3" w:rsidP="00D729E3">
      <w:pPr>
        <w:jc w:val="center"/>
      </w:pPr>
    </w:p>
    <w:p w:rsidR="00D729E3" w:rsidRDefault="00D729E3" w:rsidP="00D729E3">
      <w:pPr>
        <w:rPr>
          <w:sz w:val="32"/>
          <w:szCs w:val="32"/>
        </w:rPr>
      </w:pPr>
    </w:p>
    <w:p w:rsidR="00D729E3" w:rsidRDefault="00D729E3" w:rsidP="00D729E3">
      <w:pPr>
        <w:rPr>
          <w:sz w:val="32"/>
          <w:szCs w:val="32"/>
        </w:rPr>
      </w:pPr>
    </w:p>
    <w:p w:rsidR="00B931E2" w:rsidRDefault="00B931E2" w:rsidP="00D729E3">
      <w:pPr>
        <w:rPr>
          <w:sz w:val="32"/>
          <w:szCs w:val="32"/>
        </w:rPr>
        <w:sectPr w:rsidR="00B931E2" w:rsidSect="00397E4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729E3" w:rsidRPr="00534857" w:rsidRDefault="00B931E2" w:rsidP="00D729E3">
      <w:pPr>
        <w:rPr>
          <w:rFonts w:ascii="Ink Free" w:hAnsi="Ink Free"/>
          <w:sz w:val="32"/>
          <w:szCs w:val="32"/>
        </w:rPr>
      </w:pPr>
      <w:r w:rsidRPr="00534857">
        <w:rPr>
          <w:rFonts w:ascii="Ink Free" w:hAnsi="Ink Free"/>
          <w:b/>
          <w:sz w:val="32"/>
          <w:szCs w:val="32"/>
        </w:rPr>
        <w:t>Step 1</w:t>
      </w:r>
      <w:r w:rsidRPr="00534857">
        <w:rPr>
          <w:rFonts w:ascii="Ink Free" w:hAnsi="Ink Free"/>
          <w:sz w:val="32"/>
          <w:szCs w:val="32"/>
        </w:rPr>
        <w:t xml:space="preserve">: </w:t>
      </w:r>
      <w:r w:rsidR="00D729E3" w:rsidRPr="00534857">
        <w:rPr>
          <w:rFonts w:ascii="Ink Free" w:hAnsi="Ink Free"/>
          <w:sz w:val="32"/>
          <w:szCs w:val="32"/>
        </w:rPr>
        <w:t>Look up the definitions of these words in the dictionary and then label the diagram of the ship with the terms:</w:t>
      </w:r>
    </w:p>
    <w:p w:rsidR="00D729E3" w:rsidRPr="00534857" w:rsidRDefault="00D729E3" w:rsidP="00D729E3">
      <w:pPr>
        <w:spacing w:line="480" w:lineRule="auto"/>
        <w:rPr>
          <w:rFonts w:ascii="Ink Free" w:hAnsi="Ink Free"/>
          <w:sz w:val="32"/>
          <w:szCs w:val="32"/>
        </w:rPr>
        <w:sectPr w:rsidR="00D729E3" w:rsidRPr="00534857" w:rsidSect="00397E4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729E3" w:rsidRPr="00534857" w:rsidRDefault="00D729E3" w:rsidP="00D729E3">
      <w:pPr>
        <w:pStyle w:val="ListParagraph"/>
        <w:numPr>
          <w:ilvl w:val="0"/>
          <w:numId w:val="1"/>
        </w:numPr>
        <w:spacing w:line="360" w:lineRule="auto"/>
        <w:rPr>
          <w:rFonts w:ascii="Ink Free" w:hAnsi="Ink Free"/>
          <w:sz w:val="32"/>
          <w:szCs w:val="32"/>
        </w:rPr>
      </w:pPr>
      <w:r w:rsidRPr="00534857">
        <w:rPr>
          <w:rFonts w:ascii="Ink Free" w:hAnsi="Ink Free"/>
          <w:sz w:val="32"/>
          <w:szCs w:val="32"/>
        </w:rPr>
        <w:t>stern</w:t>
      </w:r>
    </w:p>
    <w:p w:rsidR="00D729E3" w:rsidRPr="00534857" w:rsidRDefault="00D729E3" w:rsidP="00D729E3">
      <w:pPr>
        <w:pStyle w:val="ListParagraph"/>
        <w:numPr>
          <w:ilvl w:val="0"/>
          <w:numId w:val="1"/>
        </w:numPr>
        <w:spacing w:line="360" w:lineRule="auto"/>
        <w:rPr>
          <w:rFonts w:ascii="Ink Free" w:hAnsi="Ink Free"/>
          <w:sz w:val="32"/>
          <w:szCs w:val="32"/>
        </w:rPr>
      </w:pPr>
      <w:r w:rsidRPr="00534857">
        <w:rPr>
          <w:rFonts w:ascii="Ink Free" w:hAnsi="Ink Free"/>
          <w:sz w:val="32"/>
          <w:szCs w:val="32"/>
        </w:rPr>
        <w:t>rudder</w:t>
      </w:r>
    </w:p>
    <w:p w:rsidR="00D729E3" w:rsidRPr="00534857" w:rsidRDefault="00D729E3" w:rsidP="00D729E3">
      <w:pPr>
        <w:pStyle w:val="ListParagraph"/>
        <w:numPr>
          <w:ilvl w:val="0"/>
          <w:numId w:val="1"/>
        </w:numPr>
        <w:spacing w:line="360" w:lineRule="auto"/>
        <w:rPr>
          <w:rFonts w:ascii="Ink Free" w:hAnsi="Ink Free"/>
          <w:sz w:val="32"/>
          <w:szCs w:val="32"/>
        </w:rPr>
      </w:pPr>
      <w:r w:rsidRPr="00534857">
        <w:rPr>
          <w:rFonts w:ascii="Ink Free" w:hAnsi="Ink Free"/>
          <w:sz w:val="32"/>
          <w:szCs w:val="32"/>
        </w:rPr>
        <w:t xml:space="preserve">weigh anchor </w:t>
      </w:r>
    </w:p>
    <w:p w:rsidR="00D729E3" w:rsidRPr="00534857" w:rsidRDefault="00D729E3" w:rsidP="00D729E3">
      <w:pPr>
        <w:pStyle w:val="ListParagraph"/>
        <w:numPr>
          <w:ilvl w:val="0"/>
          <w:numId w:val="1"/>
        </w:numPr>
        <w:spacing w:line="360" w:lineRule="auto"/>
        <w:rPr>
          <w:rFonts w:ascii="Ink Free" w:hAnsi="Ink Free"/>
          <w:sz w:val="32"/>
          <w:szCs w:val="32"/>
        </w:rPr>
      </w:pPr>
      <w:r w:rsidRPr="00534857">
        <w:rPr>
          <w:rFonts w:ascii="Ink Free" w:hAnsi="Ink Free"/>
          <w:sz w:val="32"/>
          <w:szCs w:val="32"/>
        </w:rPr>
        <w:t>sail</w:t>
      </w:r>
    </w:p>
    <w:p w:rsidR="00D729E3" w:rsidRPr="00534857" w:rsidRDefault="00D729E3" w:rsidP="00D729E3">
      <w:pPr>
        <w:pStyle w:val="ListParagraph"/>
        <w:numPr>
          <w:ilvl w:val="0"/>
          <w:numId w:val="1"/>
        </w:numPr>
        <w:spacing w:line="360" w:lineRule="auto"/>
        <w:rPr>
          <w:rFonts w:ascii="Ink Free" w:hAnsi="Ink Free"/>
          <w:sz w:val="32"/>
          <w:szCs w:val="32"/>
        </w:rPr>
      </w:pPr>
      <w:r w:rsidRPr="00534857">
        <w:rPr>
          <w:rFonts w:ascii="Ink Free" w:hAnsi="Ink Free"/>
          <w:sz w:val="32"/>
          <w:szCs w:val="32"/>
        </w:rPr>
        <w:t>vessel</w:t>
      </w:r>
    </w:p>
    <w:p w:rsidR="00D729E3" w:rsidRPr="00534857" w:rsidRDefault="00D729E3" w:rsidP="00D729E3">
      <w:pPr>
        <w:pStyle w:val="ListParagraph"/>
        <w:numPr>
          <w:ilvl w:val="0"/>
          <w:numId w:val="1"/>
        </w:numPr>
        <w:spacing w:line="360" w:lineRule="auto"/>
        <w:rPr>
          <w:rFonts w:ascii="Ink Free" w:hAnsi="Ink Free"/>
          <w:sz w:val="32"/>
          <w:szCs w:val="32"/>
        </w:rPr>
      </w:pPr>
      <w:r w:rsidRPr="00534857">
        <w:rPr>
          <w:rFonts w:ascii="Ink Free" w:hAnsi="Ink Free"/>
          <w:sz w:val="32"/>
          <w:szCs w:val="32"/>
        </w:rPr>
        <w:t>steering oar</w:t>
      </w:r>
    </w:p>
    <w:p w:rsidR="00D729E3" w:rsidRPr="00534857" w:rsidRDefault="00D729E3" w:rsidP="00D729E3">
      <w:pPr>
        <w:pStyle w:val="ListParagraph"/>
        <w:numPr>
          <w:ilvl w:val="0"/>
          <w:numId w:val="1"/>
        </w:numPr>
        <w:spacing w:line="360" w:lineRule="auto"/>
        <w:rPr>
          <w:rFonts w:ascii="Ink Free" w:hAnsi="Ink Free"/>
          <w:sz w:val="32"/>
          <w:szCs w:val="32"/>
        </w:rPr>
      </w:pPr>
      <w:r w:rsidRPr="00534857">
        <w:rPr>
          <w:rFonts w:ascii="Ink Free" w:hAnsi="Ink Free"/>
          <w:sz w:val="32"/>
          <w:szCs w:val="32"/>
        </w:rPr>
        <w:t>mast</w:t>
      </w:r>
    </w:p>
    <w:p w:rsidR="00B931E2" w:rsidRPr="00534857" w:rsidRDefault="00B931E2" w:rsidP="00B931E2">
      <w:pPr>
        <w:rPr>
          <w:rFonts w:ascii="Ink Free" w:hAnsi="Ink Free"/>
          <w:sz w:val="32"/>
          <w:szCs w:val="32"/>
        </w:rPr>
      </w:pPr>
      <w:r w:rsidRPr="00534857">
        <w:rPr>
          <w:rFonts w:ascii="Ink Free" w:hAnsi="Ink Free"/>
          <w:b/>
          <w:sz w:val="32"/>
          <w:szCs w:val="32"/>
        </w:rPr>
        <w:lastRenderedPageBreak/>
        <w:t>Step 2:</w:t>
      </w:r>
      <w:r w:rsidRPr="00534857">
        <w:rPr>
          <w:rFonts w:ascii="Ink Free" w:hAnsi="Ink Free"/>
          <w:sz w:val="32"/>
          <w:szCs w:val="32"/>
        </w:rPr>
        <w:t xml:space="preserve"> Look up the definitions of these words in the dictionary and then paraphrase the definition.</w:t>
      </w:r>
      <w:r w:rsidR="00397E4D" w:rsidRPr="00534857">
        <w:rPr>
          <w:rFonts w:ascii="Ink Free" w:hAnsi="Ink Free"/>
          <w:sz w:val="32"/>
          <w:szCs w:val="32"/>
        </w:rPr>
        <w:t xml:space="preserve"> For words that have multiple meanings, try to find the definition related to the sea or boats.</w:t>
      </w:r>
    </w:p>
    <w:p w:rsidR="00B931E2" w:rsidRPr="00534857" w:rsidRDefault="00397E4D" w:rsidP="00397E4D">
      <w:pPr>
        <w:pStyle w:val="ListParagraph"/>
        <w:numPr>
          <w:ilvl w:val="0"/>
          <w:numId w:val="2"/>
        </w:numPr>
        <w:spacing w:line="720" w:lineRule="auto"/>
        <w:ind w:left="540" w:hanging="540"/>
        <w:rPr>
          <w:rFonts w:ascii="Ink Free" w:hAnsi="Ink Free"/>
          <w:sz w:val="32"/>
          <w:szCs w:val="32"/>
        </w:rPr>
      </w:pPr>
      <w:r w:rsidRPr="00534857">
        <w:rPr>
          <w:rFonts w:ascii="Ink Free" w:hAnsi="Ink Free"/>
          <w:sz w:val="32"/>
          <w:szCs w:val="32"/>
        </w:rPr>
        <w:t>v</w:t>
      </w:r>
      <w:r w:rsidR="00B931E2" w:rsidRPr="00534857">
        <w:rPr>
          <w:rFonts w:ascii="Ink Free" w:hAnsi="Ink Free"/>
          <w:sz w:val="32"/>
          <w:szCs w:val="32"/>
        </w:rPr>
        <w:t>oyage</w:t>
      </w:r>
    </w:p>
    <w:p w:rsidR="00B931E2" w:rsidRPr="00534857" w:rsidRDefault="00397E4D" w:rsidP="00397E4D">
      <w:pPr>
        <w:pStyle w:val="ListParagraph"/>
        <w:numPr>
          <w:ilvl w:val="0"/>
          <w:numId w:val="2"/>
        </w:numPr>
        <w:spacing w:line="720" w:lineRule="auto"/>
        <w:ind w:left="540" w:hanging="540"/>
        <w:rPr>
          <w:rFonts w:ascii="Ink Free" w:hAnsi="Ink Free"/>
          <w:sz w:val="32"/>
          <w:szCs w:val="32"/>
        </w:rPr>
      </w:pPr>
      <w:r w:rsidRPr="00534857">
        <w:rPr>
          <w:rFonts w:ascii="Ink Free" w:hAnsi="Ink Free"/>
          <w:sz w:val="32"/>
          <w:szCs w:val="32"/>
        </w:rPr>
        <w:t>e</w:t>
      </w:r>
      <w:r w:rsidR="00B931E2" w:rsidRPr="00534857">
        <w:rPr>
          <w:rFonts w:ascii="Ink Free" w:hAnsi="Ink Free"/>
          <w:sz w:val="32"/>
          <w:szCs w:val="32"/>
        </w:rPr>
        <w:t>mbark</w:t>
      </w:r>
    </w:p>
    <w:p w:rsidR="00B931E2" w:rsidRPr="00534857" w:rsidRDefault="00397E4D" w:rsidP="00397E4D">
      <w:pPr>
        <w:pStyle w:val="ListParagraph"/>
        <w:numPr>
          <w:ilvl w:val="0"/>
          <w:numId w:val="2"/>
        </w:numPr>
        <w:spacing w:line="720" w:lineRule="auto"/>
        <w:ind w:left="540" w:hanging="540"/>
        <w:rPr>
          <w:rFonts w:ascii="Ink Free" w:hAnsi="Ink Free"/>
          <w:sz w:val="32"/>
          <w:szCs w:val="32"/>
        </w:rPr>
      </w:pPr>
      <w:bookmarkStart w:id="0" w:name="_GoBack"/>
      <w:r w:rsidRPr="00534857">
        <w:rPr>
          <w:rFonts w:ascii="Ink Free" w:hAnsi="Ink Free"/>
          <w:sz w:val="32"/>
          <w:szCs w:val="32"/>
        </w:rPr>
        <w:t>fleet</w:t>
      </w:r>
    </w:p>
    <w:bookmarkEnd w:id="0"/>
    <w:p w:rsidR="00397E4D" w:rsidRPr="00534857" w:rsidRDefault="00397E4D" w:rsidP="00397E4D">
      <w:pPr>
        <w:pStyle w:val="ListParagraph"/>
        <w:numPr>
          <w:ilvl w:val="0"/>
          <w:numId w:val="2"/>
        </w:numPr>
        <w:spacing w:line="720" w:lineRule="auto"/>
        <w:ind w:left="540" w:hanging="540"/>
        <w:rPr>
          <w:rFonts w:ascii="Ink Free" w:hAnsi="Ink Free"/>
          <w:sz w:val="32"/>
          <w:szCs w:val="32"/>
        </w:rPr>
      </w:pPr>
      <w:r w:rsidRPr="00534857">
        <w:rPr>
          <w:rFonts w:ascii="Ink Free" w:hAnsi="Ink Free"/>
          <w:sz w:val="32"/>
          <w:szCs w:val="32"/>
        </w:rPr>
        <w:t>navigated</w:t>
      </w:r>
    </w:p>
    <w:p w:rsidR="00397E4D" w:rsidRPr="00534857" w:rsidRDefault="00397E4D" w:rsidP="00397E4D">
      <w:pPr>
        <w:pStyle w:val="ListParagraph"/>
        <w:numPr>
          <w:ilvl w:val="0"/>
          <w:numId w:val="2"/>
        </w:numPr>
        <w:spacing w:line="720" w:lineRule="auto"/>
        <w:ind w:left="540" w:hanging="540"/>
        <w:rPr>
          <w:rFonts w:ascii="Ink Free" w:hAnsi="Ink Free"/>
          <w:sz w:val="32"/>
          <w:szCs w:val="32"/>
        </w:rPr>
      </w:pPr>
      <w:r w:rsidRPr="00534857">
        <w:rPr>
          <w:rFonts w:ascii="Ink Free" w:hAnsi="Ink Free"/>
          <w:sz w:val="32"/>
          <w:szCs w:val="32"/>
        </w:rPr>
        <w:t>comrade</w:t>
      </w:r>
    </w:p>
    <w:p w:rsidR="00397E4D" w:rsidRPr="00534857" w:rsidRDefault="00397E4D" w:rsidP="00397E4D">
      <w:pPr>
        <w:pStyle w:val="ListParagraph"/>
        <w:numPr>
          <w:ilvl w:val="0"/>
          <w:numId w:val="2"/>
        </w:numPr>
        <w:spacing w:line="720" w:lineRule="auto"/>
        <w:ind w:left="540" w:hanging="540"/>
        <w:rPr>
          <w:rFonts w:ascii="Ink Free" w:hAnsi="Ink Free"/>
          <w:sz w:val="32"/>
          <w:szCs w:val="32"/>
        </w:rPr>
      </w:pPr>
      <w:r w:rsidRPr="00534857">
        <w:rPr>
          <w:rFonts w:ascii="Ink Free" w:hAnsi="Ink Free"/>
          <w:sz w:val="32"/>
          <w:szCs w:val="32"/>
        </w:rPr>
        <w:t>ventured</w:t>
      </w:r>
    </w:p>
    <w:p w:rsidR="00397E4D" w:rsidRPr="00534857" w:rsidRDefault="00397E4D" w:rsidP="00397E4D">
      <w:pPr>
        <w:pStyle w:val="ListParagraph"/>
        <w:numPr>
          <w:ilvl w:val="0"/>
          <w:numId w:val="2"/>
        </w:numPr>
        <w:spacing w:line="720" w:lineRule="auto"/>
        <w:ind w:left="540" w:hanging="540"/>
        <w:rPr>
          <w:rFonts w:ascii="Ink Free" w:hAnsi="Ink Free"/>
          <w:sz w:val="32"/>
          <w:szCs w:val="32"/>
        </w:rPr>
      </w:pPr>
      <w:r w:rsidRPr="00534857">
        <w:rPr>
          <w:rFonts w:ascii="Ink Free" w:hAnsi="Ink Free"/>
          <w:sz w:val="32"/>
          <w:szCs w:val="32"/>
        </w:rPr>
        <w:t>peril</w:t>
      </w:r>
    </w:p>
    <w:p w:rsidR="00397E4D" w:rsidRPr="00534857" w:rsidRDefault="00397E4D" w:rsidP="00397E4D">
      <w:pPr>
        <w:pStyle w:val="ListParagraph"/>
        <w:numPr>
          <w:ilvl w:val="0"/>
          <w:numId w:val="2"/>
        </w:numPr>
        <w:spacing w:line="720" w:lineRule="auto"/>
        <w:ind w:left="540" w:hanging="540"/>
        <w:rPr>
          <w:rFonts w:ascii="Ink Free" w:hAnsi="Ink Free"/>
          <w:sz w:val="32"/>
          <w:szCs w:val="32"/>
        </w:rPr>
      </w:pPr>
      <w:r w:rsidRPr="00534857">
        <w:rPr>
          <w:rFonts w:ascii="Ink Free" w:hAnsi="Ink Free"/>
          <w:sz w:val="32"/>
          <w:szCs w:val="32"/>
        </w:rPr>
        <w:t xml:space="preserve">wayfarer </w:t>
      </w:r>
    </w:p>
    <w:p w:rsidR="00397E4D" w:rsidRPr="00534857" w:rsidRDefault="00397E4D" w:rsidP="00397E4D">
      <w:pPr>
        <w:pStyle w:val="ListParagraph"/>
        <w:numPr>
          <w:ilvl w:val="0"/>
          <w:numId w:val="2"/>
        </w:numPr>
        <w:spacing w:line="720" w:lineRule="auto"/>
        <w:ind w:left="540" w:hanging="540"/>
        <w:rPr>
          <w:rFonts w:ascii="Ink Free" w:hAnsi="Ink Free"/>
          <w:sz w:val="32"/>
          <w:szCs w:val="32"/>
        </w:rPr>
      </w:pPr>
      <w:r w:rsidRPr="00534857">
        <w:rPr>
          <w:rFonts w:ascii="Ink Free" w:hAnsi="Ink Free"/>
          <w:sz w:val="32"/>
          <w:szCs w:val="32"/>
        </w:rPr>
        <w:t xml:space="preserve">besieged </w:t>
      </w:r>
    </w:p>
    <w:p w:rsidR="00B931E2" w:rsidRPr="00534857" w:rsidRDefault="00397E4D" w:rsidP="00B931E2">
      <w:pPr>
        <w:pStyle w:val="ListParagraph"/>
        <w:numPr>
          <w:ilvl w:val="0"/>
          <w:numId w:val="2"/>
        </w:numPr>
        <w:ind w:left="540" w:hanging="540"/>
        <w:rPr>
          <w:rFonts w:ascii="Ink Free" w:hAnsi="Ink Free"/>
          <w:sz w:val="32"/>
          <w:szCs w:val="32"/>
        </w:rPr>
        <w:sectPr w:rsidR="00B931E2" w:rsidRPr="00534857" w:rsidSect="00397E4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34857">
        <w:rPr>
          <w:rFonts w:ascii="Ink Free" w:hAnsi="Ink Free"/>
          <w:sz w:val="32"/>
          <w:szCs w:val="32"/>
        </w:rPr>
        <w:t>bade (past tense of bid)</w:t>
      </w:r>
    </w:p>
    <w:p w:rsidR="00B931E2" w:rsidRPr="00B931E2" w:rsidRDefault="00B931E2" w:rsidP="00B931E2">
      <w:pPr>
        <w:spacing w:line="360" w:lineRule="auto"/>
        <w:rPr>
          <w:sz w:val="32"/>
          <w:szCs w:val="32"/>
        </w:rPr>
      </w:pPr>
    </w:p>
    <w:sectPr w:rsidR="00B931E2" w:rsidRPr="00B931E2" w:rsidSect="00397E4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43624"/>
    <w:multiLevelType w:val="hybridMultilevel"/>
    <w:tmpl w:val="6EF40D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111B62"/>
    <w:multiLevelType w:val="hybridMultilevel"/>
    <w:tmpl w:val="7AC081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E3"/>
    <w:rsid w:val="00397E4D"/>
    <w:rsid w:val="00534857"/>
    <w:rsid w:val="00534BCD"/>
    <w:rsid w:val="005824A5"/>
    <w:rsid w:val="00B931E2"/>
    <w:rsid w:val="00C32AE6"/>
    <w:rsid w:val="00D7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4F3CC5-65CE-4CE9-BB39-B91200D1C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2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9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2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Drucker, Jennifer</dc:creator>
  <cp:lastModifiedBy>Blazer, Daniela L</cp:lastModifiedBy>
  <cp:revision>3</cp:revision>
  <dcterms:created xsi:type="dcterms:W3CDTF">2018-01-25T16:33:00Z</dcterms:created>
  <dcterms:modified xsi:type="dcterms:W3CDTF">2020-02-20T22:26:00Z</dcterms:modified>
</cp:coreProperties>
</file>